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D" w:rsidRPr="005155F9" w:rsidRDefault="002265DD" w:rsidP="002265DD">
      <w:pPr>
        <w:spacing w:afterLines="100"/>
        <w:jc w:val="center"/>
        <w:rPr>
          <w:rFonts w:ascii="方正小标宋简体" w:eastAsia="方正小标宋简体"/>
          <w:sz w:val="40"/>
          <w:szCs w:val="40"/>
        </w:rPr>
      </w:pPr>
      <w:r w:rsidRPr="005155F9">
        <w:rPr>
          <w:rFonts w:ascii="方正小标宋简体" w:eastAsia="方正小标宋简体" w:hAnsi="黑体" w:hint="eastAsia"/>
          <w:sz w:val="40"/>
          <w:szCs w:val="40"/>
        </w:rPr>
        <w:t>阿婧斯</w:t>
      </w:r>
      <w:r>
        <w:rPr>
          <w:rFonts w:ascii="方正小标宋简体" w:eastAsia="方正小标宋简体" w:hAnsi="黑体" w:hint="eastAsia"/>
          <w:sz w:val="40"/>
          <w:szCs w:val="40"/>
        </w:rPr>
        <w:t>一行四人</w:t>
      </w:r>
      <w:r w:rsidRPr="00200509">
        <w:rPr>
          <w:rFonts w:ascii="方正小标宋简体" w:eastAsia="方正小标宋简体" w:hAnsi="黑体" w:hint="eastAsia"/>
          <w:sz w:val="40"/>
          <w:szCs w:val="40"/>
        </w:rPr>
        <w:t>因公临时出国公示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566"/>
        <w:gridCol w:w="992"/>
        <w:gridCol w:w="1843"/>
        <w:gridCol w:w="851"/>
        <w:gridCol w:w="2551"/>
      </w:tblGrid>
      <w:tr w:rsidR="002265DD" w:rsidTr="00BC2721">
        <w:trPr>
          <w:trHeight w:val="1070"/>
        </w:trPr>
        <w:tc>
          <w:tcPr>
            <w:tcW w:w="1553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（团组全体人员）</w:t>
            </w:r>
          </w:p>
        </w:tc>
        <w:tc>
          <w:tcPr>
            <w:tcW w:w="1566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阿婧斯、王艳凤、胡素莲、杨晓敏</w:t>
            </w:r>
          </w:p>
        </w:tc>
        <w:tc>
          <w:tcPr>
            <w:tcW w:w="992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内蒙古师范大学</w:t>
            </w:r>
          </w:p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文学院、教育学院</w:t>
            </w:r>
          </w:p>
        </w:tc>
        <w:tc>
          <w:tcPr>
            <w:tcW w:w="851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551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讲师、教授、讲师、副教授</w:t>
            </w:r>
          </w:p>
        </w:tc>
      </w:tr>
      <w:tr w:rsidR="002265DD" w:rsidTr="00BC2721">
        <w:trPr>
          <w:trHeight w:val="806"/>
        </w:trPr>
        <w:tc>
          <w:tcPr>
            <w:tcW w:w="1553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出访国家</w:t>
            </w:r>
          </w:p>
        </w:tc>
        <w:tc>
          <w:tcPr>
            <w:tcW w:w="1566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澳门</w:t>
            </w:r>
          </w:p>
        </w:tc>
        <w:tc>
          <w:tcPr>
            <w:tcW w:w="992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出访</w:t>
            </w:r>
          </w:p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2019年7月29日</w:t>
            </w:r>
          </w:p>
        </w:tc>
        <w:tc>
          <w:tcPr>
            <w:tcW w:w="851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出访</w:t>
            </w:r>
          </w:p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任务</w:t>
            </w:r>
          </w:p>
        </w:tc>
        <w:tc>
          <w:tcPr>
            <w:tcW w:w="2551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参会</w:t>
            </w:r>
          </w:p>
        </w:tc>
      </w:tr>
      <w:tr w:rsidR="002265DD" w:rsidTr="00BC2721">
        <w:trPr>
          <w:trHeight w:val="1706"/>
        </w:trPr>
        <w:tc>
          <w:tcPr>
            <w:tcW w:w="1553" w:type="dxa"/>
            <w:vAlign w:val="center"/>
          </w:tcPr>
          <w:p w:rsidR="002265DD" w:rsidRPr="009C69C5" w:rsidRDefault="002265DD" w:rsidP="00BC2721">
            <w:pPr>
              <w:spacing w:line="400" w:lineRule="exact"/>
              <w:ind w:left="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日程安排</w:t>
            </w:r>
          </w:p>
        </w:tc>
        <w:tc>
          <w:tcPr>
            <w:tcW w:w="7803" w:type="dxa"/>
            <w:gridSpan w:val="5"/>
            <w:vAlign w:val="center"/>
          </w:tcPr>
          <w:p w:rsidR="002265DD" w:rsidRPr="009C69C5" w:rsidRDefault="002265DD" w:rsidP="00BC2721">
            <w:pPr>
              <w:spacing w:line="400" w:lineRule="exac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2019年7月29日抵达澳门，7月29日-8月2号于澳门大学参会，8月3日离开澳门返回呼和浩特</w:t>
            </w:r>
          </w:p>
        </w:tc>
      </w:tr>
      <w:tr w:rsidR="002265DD" w:rsidTr="00BC2721">
        <w:trPr>
          <w:trHeight w:val="714"/>
        </w:trPr>
        <w:tc>
          <w:tcPr>
            <w:tcW w:w="1553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往返航线</w:t>
            </w:r>
          </w:p>
        </w:tc>
        <w:tc>
          <w:tcPr>
            <w:tcW w:w="7803" w:type="dxa"/>
            <w:gridSpan w:val="5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珠海---澳门---呼和浩特</w:t>
            </w:r>
          </w:p>
        </w:tc>
      </w:tr>
      <w:tr w:rsidR="002265DD" w:rsidTr="00BC2721">
        <w:trPr>
          <w:trHeight w:val="710"/>
        </w:trPr>
        <w:tc>
          <w:tcPr>
            <w:tcW w:w="1553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邀请单位</w:t>
            </w:r>
          </w:p>
        </w:tc>
        <w:tc>
          <w:tcPr>
            <w:tcW w:w="7803" w:type="dxa"/>
            <w:gridSpan w:val="5"/>
            <w:vAlign w:val="center"/>
          </w:tcPr>
          <w:p w:rsidR="002265DD" w:rsidRPr="009C69C5" w:rsidRDefault="002265DD" w:rsidP="00BC2721">
            <w:pPr>
              <w:tabs>
                <w:tab w:val="left" w:pos="3024"/>
              </w:tabs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国际比较文学学会  </w:t>
            </w:r>
          </w:p>
        </w:tc>
      </w:tr>
      <w:tr w:rsidR="002265DD" w:rsidTr="00BC2721">
        <w:trPr>
          <w:trHeight w:val="1293"/>
        </w:trPr>
        <w:tc>
          <w:tcPr>
            <w:tcW w:w="1553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邀请单位简介</w:t>
            </w:r>
          </w:p>
        </w:tc>
        <w:tc>
          <w:tcPr>
            <w:tcW w:w="7803" w:type="dxa"/>
            <w:gridSpan w:val="5"/>
            <w:vAlign w:val="center"/>
          </w:tcPr>
          <w:p w:rsidR="002265DD" w:rsidRPr="009C69C5" w:rsidRDefault="002265DD" w:rsidP="00BC2721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国际比较文学学会成立于1955年，旨在为世界各地的比较文学研究者提供平台，促进比较文学研究者和各国比较文学学会之间的交流与合作。国际比较文学学会每三年举行一次全球会议，监督并支持各国比较文学学会的工作，旨在体现学会成员最新的研究旨趣，并定期会面以促进期刊文章和书籍的出版。协会的年度出版物《文学研究》收录了比较文学领域大量的研究文章与评论。积极参与比较文学学会活动，对我校文学院比较文学与世界文学专业建设，意义重大。</w:t>
            </w:r>
          </w:p>
        </w:tc>
      </w:tr>
      <w:tr w:rsidR="002265DD" w:rsidTr="00BC2721">
        <w:trPr>
          <w:trHeight w:val="664"/>
        </w:trPr>
        <w:tc>
          <w:tcPr>
            <w:tcW w:w="1553" w:type="dxa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宋体" w:hint="eastAsia"/>
                <w:sz w:val="28"/>
                <w:szCs w:val="28"/>
              </w:rPr>
              <w:t>经费来源和预算</w:t>
            </w:r>
          </w:p>
        </w:tc>
        <w:tc>
          <w:tcPr>
            <w:tcW w:w="7803" w:type="dxa"/>
            <w:gridSpan w:val="5"/>
            <w:vAlign w:val="center"/>
          </w:tcPr>
          <w:p w:rsidR="002265DD" w:rsidRPr="009C69C5" w:rsidRDefault="002265DD" w:rsidP="00BC272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C69C5">
              <w:rPr>
                <w:rFonts w:ascii="仿宋_GB2312" w:eastAsia="仿宋_GB2312" w:hAnsi="Calibri" w:hint="eastAsia"/>
                <w:sz w:val="28"/>
                <w:szCs w:val="28"/>
              </w:rPr>
              <w:t>四位教师承担的课题经费中支出 60280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元</w:t>
            </w:r>
          </w:p>
        </w:tc>
      </w:tr>
    </w:tbl>
    <w:p w:rsidR="002265DD" w:rsidRPr="0072019F" w:rsidRDefault="002265DD" w:rsidP="002265DD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公示期自公示之日起5个工作日：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27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日—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6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02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，凡对上述事项有异议者，请及时以书面或口头形式向教育交流与合作处反映。</w:t>
      </w:r>
    </w:p>
    <w:p w:rsidR="002265DD" w:rsidRPr="0072019F" w:rsidRDefault="002265DD" w:rsidP="002265DD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接待时间：每天8:00—12:00，14:30—17:30</w:t>
      </w:r>
    </w:p>
    <w:p w:rsidR="002265DD" w:rsidRPr="0072019F" w:rsidRDefault="002265DD" w:rsidP="002265DD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联系电话：0471-4392006</w:t>
      </w:r>
    </w:p>
    <w:p w:rsidR="002265DD" w:rsidRPr="0072019F" w:rsidRDefault="002265DD" w:rsidP="002265DD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特此公告</w:t>
      </w:r>
    </w:p>
    <w:p w:rsidR="002265DD" w:rsidRPr="00800633" w:rsidRDefault="002265DD" w:rsidP="002265DD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内蒙古师范大学</w:t>
      </w:r>
    </w:p>
    <w:p w:rsidR="002265DD" w:rsidRPr="00800633" w:rsidRDefault="002265DD" w:rsidP="002265DD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国际交流合作处</w:t>
      </w:r>
    </w:p>
    <w:p w:rsidR="002265DD" w:rsidRPr="009C69C5" w:rsidRDefault="002265DD" w:rsidP="002265DD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2019年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27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E32DFC" w:rsidRDefault="00E32DFC"/>
    <w:sectPr w:rsidR="00E32DFC" w:rsidSect="00E32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0B" w:rsidRDefault="00CA0E0B" w:rsidP="002265DD">
      <w:r>
        <w:separator/>
      </w:r>
    </w:p>
  </w:endnote>
  <w:endnote w:type="continuationSeparator" w:id="0">
    <w:p w:rsidR="00CA0E0B" w:rsidRDefault="00CA0E0B" w:rsidP="0022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0B" w:rsidRDefault="00CA0E0B" w:rsidP="002265DD">
      <w:r>
        <w:separator/>
      </w:r>
    </w:p>
  </w:footnote>
  <w:footnote w:type="continuationSeparator" w:id="0">
    <w:p w:rsidR="00CA0E0B" w:rsidRDefault="00CA0E0B" w:rsidP="00226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DD"/>
    <w:rsid w:val="002265DD"/>
    <w:rsid w:val="00CA0E0B"/>
    <w:rsid w:val="00E3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5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2019-05-27T06:52:00Z</dcterms:created>
  <dcterms:modified xsi:type="dcterms:W3CDTF">2019-05-27T06:52:00Z</dcterms:modified>
</cp:coreProperties>
</file>