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F0" w:rsidRPr="004912FB" w:rsidRDefault="004912FB" w:rsidP="004912FB">
      <w:pPr>
        <w:spacing w:afterLines="100"/>
        <w:jc w:val="center"/>
        <w:rPr>
          <w:rFonts w:ascii="方正小标宋简体" w:eastAsia="方正小标宋简体" w:hAnsi="黑体"/>
          <w:sz w:val="40"/>
          <w:szCs w:val="40"/>
        </w:rPr>
      </w:pPr>
      <w:r w:rsidRPr="004912FB">
        <w:rPr>
          <w:rFonts w:ascii="方正小标宋简体" w:eastAsia="方正小标宋简体" w:hAnsi="黑体" w:hint="eastAsia"/>
          <w:sz w:val="40"/>
          <w:szCs w:val="40"/>
        </w:rPr>
        <w:t>呼格吉勒图</w:t>
      </w:r>
      <w:r w:rsidR="005265F0" w:rsidRPr="00200509">
        <w:rPr>
          <w:rFonts w:ascii="方正小标宋简体" w:eastAsia="方正小标宋简体" w:hAnsi="黑体" w:hint="eastAsia"/>
          <w:sz w:val="40"/>
          <w:szCs w:val="40"/>
        </w:rPr>
        <w:t>因公临时出国公示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1759"/>
        <w:gridCol w:w="940"/>
        <w:gridCol w:w="2318"/>
        <w:gridCol w:w="6"/>
        <w:gridCol w:w="989"/>
        <w:gridCol w:w="1417"/>
      </w:tblGrid>
      <w:tr w:rsidR="005265F0" w:rsidRPr="00EB71B8" w:rsidTr="005B6B29">
        <w:trPr>
          <w:trHeight w:val="1298"/>
          <w:jc w:val="center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（团组全体人员）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5265F0" w:rsidRPr="00EB71B8" w:rsidRDefault="007F0943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呼格吉勒图</w:t>
            </w:r>
          </w:p>
          <w:p w:rsidR="007F0943" w:rsidRPr="00EB71B8" w:rsidRDefault="007F0943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（退休人员）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5265F0" w:rsidRPr="00EB71B8" w:rsidRDefault="007F0943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内蒙古师范大学地理科学学院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265F0" w:rsidRPr="00EB71B8" w:rsidRDefault="007F0943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5265F0" w:rsidRPr="00EB71B8" w:rsidTr="005B6B29">
        <w:trPr>
          <w:trHeight w:val="989"/>
          <w:jc w:val="center"/>
        </w:trPr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出访国家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5265F0" w:rsidRPr="00EB71B8" w:rsidRDefault="007F0943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</w:t>
            </w:r>
          </w:p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</w:tcBorders>
            <w:vAlign w:val="center"/>
          </w:tcPr>
          <w:p w:rsidR="005265F0" w:rsidRPr="00EB71B8" w:rsidRDefault="007F0943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2019.10.21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出国任务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265F0" w:rsidRPr="00EB71B8" w:rsidRDefault="00EB71B8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参加国际学术会议</w:t>
            </w:r>
          </w:p>
        </w:tc>
      </w:tr>
      <w:tr w:rsidR="005265F0" w:rsidRPr="00EB71B8" w:rsidTr="005B6B29">
        <w:trPr>
          <w:trHeight w:val="1129"/>
          <w:jc w:val="center"/>
        </w:trPr>
        <w:tc>
          <w:tcPr>
            <w:tcW w:w="2119" w:type="dxa"/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日程安排</w:t>
            </w:r>
          </w:p>
        </w:tc>
        <w:tc>
          <w:tcPr>
            <w:tcW w:w="7429" w:type="dxa"/>
            <w:gridSpan w:val="6"/>
            <w:vAlign w:val="center"/>
          </w:tcPr>
          <w:p w:rsidR="005265F0" w:rsidRPr="00B1029C" w:rsidRDefault="00EB71B8" w:rsidP="00557819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10月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日</w:t>
            </w:r>
            <w:r w:rsidR="008E1F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呼和浩特市飞往北京-莫斯科</w:t>
            </w:r>
            <w:r w:rsidR="008E1F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10月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日</w:t>
            </w:r>
            <w:r w:rsidR="008E1F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参加者的到来和住宿</w:t>
            </w:r>
            <w:r w:rsidR="008E1F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10月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日</w:t>
            </w:r>
            <w:r w:rsidR="008E1F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与会者登记，会议开幕，全体会议</w:t>
            </w:r>
            <w:r w:rsidR="008E1F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10月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日 - 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日</w:t>
            </w:r>
            <w:r w:rsidR="00B102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分段讨论，讨论，结束会议，告别晚宴</w:t>
            </w:r>
            <w:r w:rsidR="008E1F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10月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日</w:t>
            </w:r>
            <w:r w:rsidR="00B102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短途</w:t>
            </w:r>
            <w:r w:rsidR="00B102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调研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，会议参与者的离开</w:t>
            </w:r>
            <w:r w:rsidR="008E1F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10月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日</w:t>
            </w: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上午</w:t>
            </w:r>
            <w:r w:rsidR="00B102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：乘飞机返回国内；</w:t>
            </w:r>
            <w:r w:rsidRPr="00EB71B8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="00B102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10月28日：抵达</w:t>
            </w:r>
          </w:p>
        </w:tc>
      </w:tr>
      <w:tr w:rsidR="005265F0" w:rsidRPr="00EB71B8" w:rsidTr="005B6B29">
        <w:trPr>
          <w:trHeight w:val="484"/>
          <w:jc w:val="center"/>
        </w:trPr>
        <w:tc>
          <w:tcPr>
            <w:tcW w:w="2119" w:type="dxa"/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往返航线</w:t>
            </w:r>
          </w:p>
        </w:tc>
        <w:tc>
          <w:tcPr>
            <w:tcW w:w="7429" w:type="dxa"/>
            <w:gridSpan w:val="6"/>
            <w:vAlign w:val="center"/>
          </w:tcPr>
          <w:p w:rsidR="005265F0" w:rsidRPr="00EB71B8" w:rsidRDefault="008E1F5E" w:rsidP="00557819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北京-莫斯科-北京</w:t>
            </w:r>
          </w:p>
        </w:tc>
      </w:tr>
      <w:tr w:rsidR="005265F0" w:rsidRPr="00EB71B8" w:rsidTr="005B6B29">
        <w:trPr>
          <w:trHeight w:val="421"/>
          <w:jc w:val="center"/>
        </w:trPr>
        <w:tc>
          <w:tcPr>
            <w:tcW w:w="2119" w:type="dxa"/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7429" w:type="dxa"/>
            <w:gridSpan w:val="6"/>
            <w:vAlign w:val="center"/>
          </w:tcPr>
          <w:p w:rsidR="005265F0" w:rsidRPr="008E1F5E" w:rsidRDefault="008E1F5E" w:rsidP="008E1F5E">
            <w:pPr>
              <w:widowControl/>
              <w:shd w:val="clear" w:color="auto" w:fill="FFFFFF"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8E1F5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俄罗斯科学院生态学与进化研究所</w:t>
            </w:r>
          </w:p>
        </w:tc>
      </w:tr>
      <w:tr w:rsidR="005265F0" w:rsidRPr="00EB71B8" w:rsidTr="005B6B29">
        <w:trPr>
          <w:trHeight w:val="1080"/>
          <w:jc w:val="center"/>
        </w:trPr>
        <w:tc>
          <w:tcPr>
            <w:tcW w:w="2119" w:type="dxa"/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邀请单位简介</w:t>
            </w:r>
          </w:p>
        </w:tc>
        <w:tc>
          <w:tcPr>
            <w:tcW w:w="7429" w:type="dxa"/>
            <w:gridSpan w:val="6"/>
            <w:vAlign w:val="center"/>
          </w:tcPr>
          <w:p w:rsidR="005265F0" w:rsidRPr="008E1F5E" w:rsidRDefault="008E1F5E" w:rsidP="008E1F5E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8E1F5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俄罗斯科学院生态与进化研究所成立于</w:t>
            </w:r>
            <w:r w:rsidRPr="008E1F5E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1934</w:t>
            </w:r>
            <w:r w:rsidRPr="008E1F5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年，是在形态学进化实验室的基础上组建的。</w:t>
            </w:r>
            <w:r w:rsidRPr="008E1F5E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1936</w:t>
            </w:r>
            <w:r w:rsidRPr="008E1F5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年，该所被分为两个机构：古生物研究所和形态学进化研究所。经过多轮改组和更名，于</w:t>
            </w:r>
            <w:r w:rsidRPr="008E1F5E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1967</w:t>
            </w:r>
            <w:r w:rsidRPr="008E1F5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年更名为动物生态与形态学进化研究所。</w:t>
            </w:r>
          </w:p>
        </w:tc>
      </w:tr>
      <w:tr w:rsidR="005265F0" w:rsidRPr="00EB71B8" w:rsidTr="005B6B29">
        <w:trPr>
          <w:trHeight w:val="604"/>
          <w:jc w:val="center"/>
        </w:trPr>
        <w:tc>
          <w:tcPr>
            <w:tcW w:w="2119" w:type="dxa"/>
            <w:vAlign w:val="center"/>
          </w:tcPr>
          <w:p w:rsidR="005265F0" w:rsidRPr="00EB71B8" w:rsidRDefault="005265F0" w:rsidP="00557819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B71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429" w:type="dxa"/>
            <w:gridSpan w:val="6"/>
            <w:tcBorders>
              <w:bottom w:val="single" w:sz="4" w:space="0" w:color="auto"/>
            </w:tcBorders>
            <w:vAlign w:val="center"/>
          </w:tcPr>
          <w:p w:rsidR="005265F0" w:rsidRPr="00EB71B8" w:rsidRDefault="005B6B29" w:rsidP="005B6B29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  <w:r w:rsidRPr="005B6B2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国家社科基金项目，21K00042 ；27430元</w:t>
            </w:r>
          </w:p>
        </w:tc>
      </w:tr>
    </w:tbl>
    <w:p w:rsidR="005265F0" w:rsidRPr="0072019F" w:rsidRDefault="005265F0" w:rsidP="005265F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公示期自公示之日起5个工作日：</w:t>
      </w:r>
      <w:r w:rsidR="005B6B29">
        <w:rPr>
          <w:rFonts w:ascii="仿宋_GB2312" w:eastAsia="仿宋_GB2312" w:hAnsi="宋体" w:cs="宋体" w:hint="eastAsia"/>
          <w:kern w:val="0"/>
          <w:sz w:val="24"/>
        </w:rPr>
        <w:t>9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月</w:t>
      </w:r>
      <w:r w:rsidR="005B6B29">
        <w:rPr>
          <w:rFonts w:ascii="仿宋_GB2312" w:eastAsia="仿宋_GB2312" w:hAnsi="宋体" w:cs="宋体" w:hint="eastAsia"/>
          <w:kern w:val="0"/>
          <w:sz w:val="24"/>
        </w:rPr>
        <w:t>28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日—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="005B6B29">
        <w:rPr>
          <w:rFonts w:ascii="仿宋_GB2312" w:eastAsia="仿宋_GB2312" w:hAnsi="宋体" w:cs="宋体" w:hint="eastAsia"/>
          <w:kern w:val="0"/>
          <w:sz w:val="24"/>
        </w:rPr>
        <w:t>10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月</w:t>
      </w:r>
      <w:r w:rsidR="005B6B29">
        <w:rPr>
          <w:rFonts w:ascii="仿宋_GB2312" w:eastAsia="仿宋_GB2312" w:hAnsi="宋体" w:cs="宋体" w:hint="eastAsia"/>
          <w:kern w:val="0"/>
          <w:sz w:val="24"/>
        </w:rPr>
        <w:t>9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日</w:t>
      </w:r>
      <w:r w:rsidRPr="0072019F">
        <w:rPr>
          <w:rFonts w:ascii="仿宋_GB2312" w:eastAsia="仿宋_GB2312" w:hAnsi="宋体" w:cs="宋体" w:hint="eastAsia"/>
          <w:kern w:val="0"/>
          <w:sz w:val="24"/>
        </w:rPr>
        <w:t>，凡对上述事项有异议者，请及时以书面或口头形式向教育交流与合作处反映。</w:t>
      </w:r>
    </w:p>
    <w:p w:rsidR="005265F0" w:rsidRPr="0072019F" w:rsidRDefault="005265F0" w:rsidP="005265F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接待时间：每天8:00—12:00，14:30—17:30</w:t>
      </w:r>
    </w:p>
    <w:p w:rsidR="005265F0" w:rsidRPr="0072019F" w:rsidRDefault="005265F0" w:rsidP="005265F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联系电话：0471-4392006</w:t>
      </w:r>
    </w:p>
    <w:p w:rsidR="005265F0" w:rsidRPr="0072019F" w:rsidRDefault="005265F0" w:rsidP="005265F0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特此公告</w:t>
      </w:r>
    </w:p>
    <w:p w:rsidR="005265F0" w:rsidRPr="00800633" w:rsidRDefault="005265F0" w:rsidP="005265F0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内蒙古师范大学</w:t>
      </w:r>
    </w:p>
    <w:p w:rsidR="005265F0" w:rsidRPr="00800633" w:rsidRDefault="005265F0" w:rsidP="005265F0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国际交流合作处</w:t>
      </w:r>
    </w:p>
    <w:p w:rsidR="005265F0" w:rsidRPr="00800633" w:rsidRDefault="005265F0" w:rsidP="005265F0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2019年</w:t>
      </w:r>
      <w:r w:rsidR="005B6B29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5B6B29">
        <w:rPr>
          <w:rFonts w:ascii="仿宋_GB2312" w:eastAsia="仿宋_GB2312" w:hAnsi="宋体" w:cs="宋体" w:hint="eastAsia"/>
          <w:kern w:val="0"/>
          <w:sz w:val="28"/>
          <w:szCs w:val="28"/>
        </w:rPr>
        <w:t>28</w:t>
      </w: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5265F0" w:rsidRDefault="005265F0" w:rsidP="005265F0">
      <w:pPr>
        <w:widowControl/>
        <w:spacing w:line="420" w:lineRule="exact"/>
        <w:ind w:right="460" w:firstLineChars="200" w:firstLine="883"/>
        <w:jc w:val="center"/>
        <w:rPr>
          <w:rFonts w:ascii="黑体" w:eastAsia="黑体" w:hAnsi="宋体" w:cs="Times New Roman"/>
          <w:b/>
          <w:sz w:val="44"/>
          <w:szCs w:val="44"/>
        </w:rPr>
      </w:pPr>
    </w:p>
    <w:p w:rsidR="00AA6544" w:rsidRDefault="00AA6544"/>
    <w:sectPr w:rsidR="00AA6544" w:rsidSect="00AA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C7" w:rsidRDefault="00AE5FC7" w:rsidP="005265F0">
      <w:r>
        <w:separator/>
      </w:r>
    </w:p>
  </w:endnote>
  <w:endnote w:type="continuationSeparator" w:id="0">
    <w:p w:rsidR="00AE5FC7" w:rsidRDefault="00AE5FC7" w:rsidP="0052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C7" w:rsidRDefault="00AE5FC7" w:rsidP="005265F0">
      <w:r>
        <w:separator/>
      </w:r>
    </w:p>
  </w:footnote>
  <w:footnote w:type="continuationSeparator" w:id="0">
    <w:p w:rsidR="00AE5FC7" w:rsidRDefault="00AE5FC7" w:rsidP="00526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5F0"/>
    <w:rsid w:val="003930F7"/>
    <w:rsid w:val="004912FB"/>
    <w:rsid w:val="005265F0"/>
    <w:rsid w:val="005A21FB"/>
    <w:rsid w:val="005B6B29"/>
    <w:rsid w:val="007F0943"/>
    <w:rsid w:val="008E1F5E"/>
    <w:rsid w:val="009429F4"/>
    <w:rsid w:val="00AA6544"/>
    <w:rsid w:val="00AE5FC7"/>
    <w:rsid w:val="00B1029C"/>
    <w:rsid w:val="00C729C3"/>
    <w:rsid w:val="00EB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F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2019-09-30T03:41:00Z</cp:lastPrinted>
  <dcterms:created xsi:type="dcterms:W3CDTF">2019-05-14T03:16:00Z</dcterms:created>
  <dcterms:modified xsi:type="dcterms:W3CDTF">2019-09-30T03:43:00Z</dcterms:modified>
</cp:coreProperties>
</file>